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rPr>
          <w:rFonts w:ascii="Calibri" w:cs="Calibri" w:eastAsia="Calibri" w:hAnsi="Calibri"/>
          <w:b w:val="1"/>
          <w:sz w:val="38"/>
          <w:szCs w:val="38"/>
          <w:highlight w:val="yellow"/>
        </w:rPr>
      </w:pPr>
      <w:r w:rsidDel="00000000" w:rsidR="00000000" w:rsidRPr="00000000">
        <w:rPr>
          <w:rFonts w:ascii="Calibri" w:cs="Calibri" w:eastAsia="Calibri" w:hAnsi="Calibri"/>
          <w:b w:val="1"/>
          <w:sz w:val="22"/>
          <w:szCs w:val="22"/>
          <w:rtl w:val="0"/>
        </w:rPr>
        <w:t xml:space="preserve">Date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document will help you to build your project. The role of the Foundation team will be to follow the project. Don’t hesitate to send us this document even if the synthesis is not full completed. </w:t>
      </w:r>
    </w:p>
    <w:p w:rsidR="00000000" w:rsidDel="00000000" w:rsidP="00000000" w:rsidRDefault="00000000" w:rsidRPr="00000000" w14:paraId="00000003">
      <w:pPr>
        <w:spacing w:before="100" w:lineRule="auto"/>
        <w:jc w:val="left"/>
        <w:rPr>
          <w:rFonts w:ascii="Calibri" w:cs="Calibri" w:eastAsia="Calibri" w:hAnsi="Calibri"/>
          <w:b w:val="1"/>
          <w:sz w:val="38"/>
          <w:szCs w:val="38"/>
          <w:highlight w:val="yellow"/>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center"/>
        <w:rPr>
          <w:rFonts w:ascii="Calibri" w:cs="Calibri" w:eastAsia="Calibri" w:hAnsi="Calibri"/>
          <w:b w:val="0"/>
          <w:i w:val="0"/>
          <w:smallCaps w:val="0"/>
          <w:strike w:val="0"/>
          <w:color w:val="000000"/>
          <w:sz w:val="38"/>
          <w:szCs w:val="38"/>
          <w:u w:val="none"/>
          <w:shd w:fill="auto" w:val="clear"/>
          <w:vertAlign w:val="baseline"/>
        </w:rPr>
      </w:pPr>
      <w:r w:rsidDel="00000000" w:rsidR="00000000" w:rsidRPr="00000000">
        <w:rPr>
          <w:rFonts w:ascii="Calibri" w:cs="Calibri" w:eastAsia="Calibri" w:hAnsi="Calibri"/>
          <w:b w:val="1"/>
          <w:sz w:val="38"/>
          <w:szCs w:val="38"/>
          <w:highlight w:val="yellow"/>
          <w:rtl w:val="0"/>
        </w:rPr>
        <w:t xml:space="preserve">DECATHLON FOUNDATION SYNTHESIS </w:t>
      </w:r>
      <w:r w:rsidDel="00000000" w:rsidR="00000000" w:rsidRPr="00000000">
        <w:rPr>
          <w:rtl w:val="0"/>
        </w:rPr>
      </w:r>
    </w:p>
    <w:p w:rsidR="00000000" w:rsidDel="00000000" w:rsidP="00000000" w:rsidRDefault="00000000" w:rsidRPr="00000000" w14:paraId="00000005">
      <w:pPr>
        <w:jc w:val="left"/>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3343275" cy="1352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4327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left"/>
        <w:rPr>
          <w:rFonts w:ascii="Calibri" w:cs="Calibri" w:eastAsia="Calibri" w:hAnsi="Calibri"/>
          <w:b w:val="1"/>
          <w:color w:val="499bc9"/>
          <w:sz w:val="22"/>
          <w:szCs w:val="22"/>
        </w:rPr>
      </w:pPr>
      <w:r w:rsidDel="00000000" w:rsidR="00000000" w:rsidRPr="00000000">
        <w:rPr>
          <w:rFonts w:ascii="Calibri" w:cs="Calibri" w:eastAsia="Calibri" w:hAnsi="Calibri"/>
          <w:b w:val="1"/>
          <w:sz w:val="22"/>
          <w:szCs w:val="22"/>
          <w:highlight w:val="lightGray"/>
          <w:rtl w:val="0"/>
        </w:rPr>
        <w:t xml:space="preserve">BENEFICIARIES </w:t>
      </w:r>
      <w:r w:rsidDel="00000000" w:rsidR="00000000" w:rsidRPr="00000000">
        <w:rPr>
          <w:rFonts w:ascii="Calibri" w:cs="Calibri" w:eastAsia="Calibri" w:hAnsi="Calibri"/>
          <w:b w:val="1"/>
          <w:color w:val="499bc9"/>
          <w:sz w:val="22"/>
          <w:szCs w:val="22"/>
          <w:rtl w:val="0"/>
        </w:rPr>
        <w:t xml:space="preserve"> </w:t>
      </w:r>
      <w:r w:rsidDel="00000000" w:rsidR="00000000" w:rsidRPr="00000000">
        <w:rPr>
          <w:rFonts w:ascii="Calibri" w:cs="Calibri" w:eastAsia="Calibri" w:hAnsi="Calibri"/>
          <w:b w:val="1"/>
          <w:color w:val="499bc9"/>
          <w:sz w:val="18"/>
          <w:szCs w:val="18"/>
          <w:rtl w:val="0"/>
        </w:rPr>
        <w:t xml:space="preserve">(Disabled people, underprivileged people</w:t>
      </w:r>
      <w:r w:rsidDel="00000000" w:rsidR="00000000" w:rsidRPr="00000000">
        <w:rPr>
          <w:rFonts w:ascii="Calibri" w:cs="Calibri" w:eastAsia="Calibri" w:hAnsi="Calibri"/>
          <w:b w:val="1"/>
          <w:color w:val="499bc9"/>
          <w:sz w:val="20"/>
          <w:szCs w:val="20"/>
          <w:rtl w:val="0"/>
        </w:rPr>
        <w:t xml:space="preserve">, sick people….)</w:t>
      </w: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499bc9"/>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COUNTRY :………………………………………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CITY</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499bc9"/>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color w:val="499bc9"/>
          <w:sz w:val="48"/>
          <w:szCs w:val="48"/>
        </w:rPr>
      </w:pPr>
      <w:r w:rsidDel="00000000" w:rsidR="00000000" w:rsidRPr="00000000">
        <w:rPr>
          <w:rFonts w:ascii="Calibri" w:cs="Calibri" w:eastAsia="Calibri" w:hAnsi="Calibri"/>
          <w:b w:val="1"/>
          <w:color w:val="499bc9"/>
          <w:sz w:val="48"/>
          <w:szCs w:val="48"/>
          <w:rtl w:val="0"/>
        </w:rPr>
        <w:t xml:space="preserve">NAME OF THE PROJECT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jc w:val="center"/>
        <w:rPr>
          <w:rFonts w:ascii="Calibri" w:cs="Calibri" w:eastAsia="Calibri" w:hAnsi="Calibri"/>
          <w:b w:val="1"/>
        </w:rPr>
      </w:pPr>
      <w:r w:rsidDel="00000000" w:rsidR="00000000" w:rsidRPr="00000000">
        <w:rPr>
          <w:rFonts w:ascii="Calibri" w:cs="Calibri" w:eastAsia="Calibri" w:hAnsi="Calibri"/>
          <w:b w:val="1"/>
          <w:highlight w:val="white"/>
          <w:rtl w:val="0"/>
        </w:rPr>
        <w:t xml:space="preserve">Show us on the map the distance between the NGO and your Decathlon store</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Trebuchet MS" w:cs="Trebuchet MS" w:eastAsia="Trebuchet MS" w:hAnsi="Trebuchet MS"/>
          <w:b w:val="1"/>
          <w:color w:val="ffffff"/>
          <w:sz w:val="26"/>
          <w:szCs w:val="26"/>
          <w:shd w:fill="499bc9" w:val="clear"/>
        </w:rPr>
      </w:pPr>
      <w:r w:rsidDel="00000000" w:rsidR="00000000" w:rsidRPr="00000000">
        <w:rPr>
          <w:rtl w:val="0"/>
        </w:rPr>
      </w:r>
    </w:p>
    <w:p w:rsidR="00000000" w:rsidDel="00000000" w:rsidP="00000000" w:rsidRDefault="00000000" w:rsidRPr="00000000" w14:paraId="00000019">
      <w:pPr>
        <w:jc w:val="center"/>
        <w:rPr>
          <w:rFonts w:ascii="Trebuchet MS" w:cs="Trebuchet MS" w:eastAsia="Trebuchet MS" w:hAnsi="Trebuchet MS"/>
          <w:b w:val="1"/>
          <w:color w:val="0070c0"/>
          <w:sz w:val="26"/>
          <w:szCs w:val="26"/>
          <w:highlight w:val="white"/>
        </w:rPr>
      </w:pPr>
      <w:r w:rsidDel="00000000" w:rsidR="00000000" w:rsidRPr="00000000">
        <w:rPr>
          <w:rFonts w:ascii="Trebuchet MS" w:cs="Trebuchet MS" w:eastAsia="Trebuchet MS" w:hAnsi="Trebuchet MS"/>
          <w:b w:val="1"/>
          <w:color w:val="0070c0"/>
          <w:sz w:val="26"/>
          <w:szCs w:val="26"/>
          <w:highlight w:val="white"/>
          <w:rtl w:val="0"/>
        </w:rPr>
        <w:t xml:space="preserve">DECATHLON TEAM MATES INVOLVED IN THE PROJECT FRENQUENTLY</w:t>
      </w:r>
    </w:p>
    <w:p w:rsidR="00000000" w:rsidDel="00000000" w:rsidP="00000000" w:rsidRDefault="00000000" w:rsidRPr="00000000" w14:paraId="0000001A">
      <w:pPr>
        <w:jc w:val="center"/>
        <w:rPr>
          <w:rFonts w:ascii="Trebuchet MS" w:cs="Trebuchet MS" w:eastAsia="Trebuchet MS" w:hAnsi="Trebuchet MS"/>
          <w:b w:val="1"/>
          <w:color w:val="ffffff"/>
          <w:sz w:val="26"/>
          <w:szCs w:val="26"/>
          <w:shd w:fill="499bc9" w:val="clear"/>
        </w:rPr>
      </w:pPr>
      <w:r w:rsidDel="00000000" w:rsidR="00000000" w:rsidRPr="00000000">
        <w:rPr>
          <w:rtl w:val="0"/>
        </w:rPr>
      </w:r>
    </w:p>
    <w:tbl>
      <w:tblPr>
        <w:tblStyle w:val="Table1"/>
        <w:tblW w:w="10347.0" w:type="dxa"/>
        <w:jc w:val="center"/>
        <w:tblLayout w:type="fixed"/>
        <w:tblLook w:val="0000"/>
      </w:tblPr>
      <w:tblGrid>
        <w:gridCol w:w="1591"/>
        <w:gridCol w:w="1729"/>
        <w:gridCol w:w="1551"/>
        <w:gridCol w:w="1084"/>
        <w:gridCol w:w="2268"/>
        <w:gridCol w:w="2124"/>
        <w:tblGridChange w:id="0">
          <w:tblGrid>
            <w:gridCol w:w="1591"/>
            <w:gridCol w:w="1729"/>
            <w:gridCol w:w="1551"/>
            <w:gridCol w:w="1084"/>
            <w:gridCol w:w="2268"/>
            <w:gridCol w:w="2124"/>
          </w:tblGrid>
        </w:tblGridChange>
      </w:tblGrid>
      <w:tr>
        <w:trPr>
          <w:trHeight w:val="1000" w:hRule="atLeast"/>
        </w:trPr>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1B">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Name and surname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1C">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Location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1D">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Job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1E">
            <w:pPr>
              <w:tabs>
                <w:tab w:val="left" w:pos="1440"/>
              </w:tabs>
              <w:jc w:val="center"/>
              <w:rPr>
                <w:rFonts w:ascii="Calibri" w:cs="Calibri" w:eastAsia="Calibri" w:hAnsi="Calibri"/>
              </w:rPr>
            </w:pPr>
            <w:r w:rsidDel="00000000" w:rsidR="00000000" w:rsidRPr="00000000">
              <w:rPr>
                <w:rFonts w:ascii="Trebuchet MS" w:cs="Trebuchet MS" w:eastAsia="Trebuchet MS" w:hAnsi="Trebuchet MS"/>
                <w:b w:val="1"/>
                <w:color w:val="ffffff"/>
                <w:sz w:val="17"/>
                <w:szCs w:val="17"/>
                <w:shd w:fill="499bc9" w:val="clear"/>
                <w:rtl w:val="0"/>
              </w:rPr>
              <w:t xml:space="preserve">Years of experience in Decathlo</w:t>
            </w:r>
            <w:r w:rsidDel="00000000" w:rsidR="00000000" w:rsidRPr="00000000">
              <w:rPr>
                <w:rFonts w:ascii="Calibri" w:cs="Calibri" w:eastAsia="Calibri" w:hAnsi="Calibri"/>
                <w:b w:val="1"/>
                <w:color w:val="ffffff"/>
                <w:sz w:val="17"/>
                <w:szCs w:val="17"/>
                <w:rtl w:val="0"/>
              </w:rPr>
              <w:t xml:space="preserv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1F">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Mail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20">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Phone</w:t>
            </w:r>
            <w:r w:rsidDel="00000000" w:rsidR="00000000" w:rsidRPr="00000000">
              <w:rPr>
                <w:rtl w:val="0"/>
              </w:rPr>
            </w:r>
          </w:p>
        </w:tc>
      </w:tr>
      <w:tr>
        <w:trPr>
          <w:trHeight w:val="560" w:hRule="atLeast"/>
        </w:trPr>
        <w:tc>
          <w:tcPr>
            <w:tcBorders>
              <w:top w:color="ffffff" w:space="0" w:sz="24"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tcPr>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2">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3">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4">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5">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6">
            <w:pPr>
              <w:jc w:val="center"/>
              <w:rPr>
                <w:rFonts w:ascii="Calibri" w:cs="Calibri" w:eastAsia="Calibri" w:hAnsi="Calibri"/>
                <w:sz w:val="18"/>
                <w:szCs w:val="18"/>
              </w:rPr>
            </w:pP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tcPr>
          <w:p w:rsidR="00000000" w:rsidDel="00000000" w:rsidP="00000000" w:rsidRDefault="00000000" w:rsidRPr="00000000" w14:paraId="00000027">
            <w:pPr>
              <w:jc w:val="cente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8">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9">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A">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B">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C">
            <w:pPr>
              <w:jc w:val="center"/>
              <w:rPr>
                <w:rFonts w:ascii="Calibri" w:cs="Calibri" w:eastAsia="Calibri" w:hAnsi="Calibri"/>
                <w:sz w:val="18"/>
                <w:szCs w:val="18"/>
              </w:rPr>
            </w:pP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tcPr>
          <w:p w:rsidR="00000000" w:rsidDel="00000000" w:rsidP="00000000" w:rsidRDefault="00000000" w:rsidRPr="00000000" w14:paraId="0000002D">
            <w:pPr>
              <w:jc w:val="cente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E">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2F">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0">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1">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2">
            <w:pPr>
              <w:jc w:val="center"/>
              <w:rPr>
                <w:rFonts w:ascii="Calibri" w:cs="Calibri" w:eastAsia="Calibri" w:hAnsi="Calibri"/>
                <w:sz w:val="18"/>
                <w:szCs w:val="18"/>
              </w:rPr>
            </w:pPr>
            <w:r w:rsidDel="00000000" w:rsidR="00000000" w:rsidRPr="00000000">
              <w:rPr>
                <w:rtl w:val="0"/>
              </w:rPr>
            </w:r>
          </w:p>
        </w:tc>
      </w:tr>
      <w:tr>
        <w:trPr>
          <w:trHeight w:val="480" w:hRule="atLeast"/>
        </w:trPr>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tcPr>
          <w:p w:rsidR="00000000" w:rsidDel="00000000" w:rsidP="00000000" w:rsidRDefault="00000000" w:rsidRPr="00000000" w14:paraId="00000033">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4">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5">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6">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7">
            <w:pPr>
              <w:jc w:val="center"/>
              <w:rPr>
                <w:rFonts w:ascii="Calibri" w:cs="Calibri" w:eastAsia="Calibri" w:hAnsi="Calibri"/>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38">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What is your project ? </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Why are you involved in this project ?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What are your concrete actions in this project and their regularity (week, month, year) ?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ind w:left="28" w:hanging="28"/>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Presentation of the association linked to the project </w:t>
      </w:r>
    </w:p>
    <w:p w:rsidR="00000000" w:rsidDel="00000000" w:rsidP="00000000" w:rsidRDefault="00000000" w:rsidRPr="00000000" w14:paraId="00000046">
      <w:pPr>
        <w:rPr>
          <w:rFonts w:ascii="Calibri" w:cs="Calibri" w:eastAsia="Calibri" w:hAnsi="Calibri"/>
          <w:color w:val="ff0000"/>
        </w:rPr>
      </w:pPr>
      <w:r w:rsidDel="00000000" w:rsidR="00000000" w:rsidRPr="00000000">
        <w:rPr>
          <w:rtl w:val="0"/>
        </w:rPr>
      </w:r>
    </w:p>
    <w:tbl>
      <w:tblPr>
        <w:tblStyle w:val="Table2"/>
        <w:tblW w:w="10208.0" w:type="dxa"/>
        <w:jc w:val="left"/>
        <w:tblInd w:w="-346.0" w:type="dxa"/>
        <w:tblLayout w:type="fixed"/>
        <w:tblLook w:val="0000"/>
      </w:tblPr>
      <w:tblGrid>
        <w:gridCol w:w="1844"/>
        <w:gridCol w:w="851"/>
        <w:gridCol w:w="850"/>
        <w:gridCol w:w="1985"/>
        <w:gridCol w:w="1843"/>
        <w:gridCol w:w="2835"/>
        <w:tblGridChange w:id="0">
          <w:tblGrid>
            <w:gridCol w:w="1844"/>
            <w:gridCol w:w="851"/>
            <w:gridCol w:w="850"/>
            <w:gridCol w:w="1985"/>
            <w:gridCol w:w="1843"/>
            <w:gridCol w:w="2835"/>
          </w:tblGrid>
        </w:tblGridChange>
      </w:tblGrid>
      <w:tr>
        <w:trPr>
          <w:trHeight w:val="340" w:hRule="atLeast"/>
        </w:trPr>
        <w:tc>
          <w:tcPr>
            <w:gridSpan w:val="6"/>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47">
            <w:pPr>
              <w:tabs>
                <w:tab w:val="left" w:pos="1440"/>
              </w:tabs>
              <w:jc w:val="center"/>
              <w:rPr>
                <w:rFonts w:ascii="Calibri" w:cs="Calibri" w:eastAsia="Calibri" w:hAnsi="Calibri"/>
                <w:sz w:val="18"/>
                <w:szCs w:val="18"/>
              </w:rPr>
            </w:pPr>
            <w:r w:rsidDel="00000000" w:rsidR="00000000" w:rsidRPr="00000000">
              <w:rPr>
                <w:rFonts w:ascii="Calibri" w:cs="Calibri" w:eastAsia="Calibri" w:hAnsi="Calibri"/>
                <w:b w:val="1"/>
                <w:color w:val="ffffff"/>
                <w:sz w:val="18"/>
                <w:szCs w:val="18"/>
                <w:rtl w:val="0"/>
              </w:rPr>
              <w:t xml:space="preserve">ASSOCIATION, ONG…</w:t>
            </w:r>
            <w:r w:rsidDel="00000000" w:rsidR="00000000" w:rsidRPr="00000000">
              <w:rPr>
                <w:rtl w:val="0"/>
              </w:rPr>
            </w:r>
          </w:p>
        </w:tc>
      </w:tr>
      <w:tr>
        <w:trPr>
          <w:trHeight w:val="460" w:hRule="atLeast"/>
        </w:trPr>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4D">
            <w:pPr>
              <w:tabs>
                <w:tab w:val="left" w:pos="1440"/>
              </w:tabs>
              <w:jc w:val="center"/>
              <w:rPr>
                <w:rFonts w:ascii="Calibri" w:cs="Calibri" w:eastAsia="Calibri" w:hAnsi="Calibri"/>
                <w:sz w:val="18"/>
                <w:szCs w:val="18"/>
              </w:rPr>
            </w:pPr>
            <w:r w:rsidDel="00000000" w:rsidR="00000000" w:rsidRPr="00000000">
              <w:rPr>
                <w:rFonts w:ascii="Calibri" w:cs="Calibri" w:eastAsia="Calibri" w:hAnsi="Calibri"/>
                <w:b w:val="1"/>
                <w:color w:val="ffffff"/>
                <w:sz w:val="18"/>
                <w:szCs w:val="18"/>
                <w:rtl w:val="0"/>
              </w:rPr>
              <w:t xml:space="preserve">Name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4E">
            <w:pPr>
              <w:tabs>
                <w:tab w:val="left" w:pos="1440"/>
              </w:tabs>
              <w:jc w:val="center"/>
              <w:rPr>
                <w:rFonts w:ascii="Calibri" w:cs="Calibri" w:eastAsia="Calibri" w:hAnsi="Calibri"/>
                <w:sz w:val="18"/>
                <w:szCs w:val="18"/>
              </w:rPr>
            </w:pPr>
            <w:r w:rsidDel="00000000" w:rsidR="00000000" w:rsidRPr="00000000">
              <w:rPr>
                <w:rFonts w:ascii="Trebuchet MS" w:cs="Trebuchet MS" w:eastAsia="Trebuchet MS" w:hAnsi="Trebuchet MS"/>
                <w:b w:val="1"/>
                <w:color w:val="ffffff"/>
                <w:sz w:val="17"/>
                <w:szCs w:val="17"/>
                <w:shd w:fill="499bc9" w:val="clear"/>
                <w:rtl w:val="0"/>
              </w:rPr>
              <w:t xml:space="preserve">Creation date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4F">
            <w:pPr>
              <w:tabs>
                <w:tab w:val="left" w:pos="1440"/>
              </w:tabs>
              <w:jc w:val="center"/>
              <w:rPr>
                <w:rFonts w:ascii="Calibri" w:cs="Calibri" w:eastAsia="Calibri" w:hAnsi="Calibri"/>
                <w:sz w:val="18"/>
                <w:szCs w:val="18"/>
              </w:rPr>
            </w:pPr>
            <w:r w:rsidDel="00000000" w:rsidR="00000000" w:rsidRPr="00000000">
              <w:rPr>
                <w:rFonts w:ascii="Calibri" w:cs="Calibri" w:eastAsia="Calibri" w:hAnsi="Calibri"/>
                <w:b w:val="1"/>
                <w:color w:val="ffffff"/>
                <w:sz w:val="18"/>
                <w:szCs w:val="18"/>
                <w:rtl w:val="0"/>
              </w:rPr>
              <w:t xml:space="preserve">Legal status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50">
            <w:pPr>
              <w:tabs>
                <w:tab w:val="left" w:pos="1440"/>
              </w:tabs>
              <w:jc w:val="center"/>
              <w:rPr>
                <w:rFonts w:ascii="Calibri" w:cs="Calibri" w:eastAsia="Calibri" w:hAnsi="Calibri"/>
                <w:sz w:val="18"/>
                <w:szCs w:val="18"/>
              </w:rPr>
            </w:pPr>
            <w:r w:rsidDel="00000000" w:rsidR="00000000" w:rsidRPr="00000000">
              <w:rPr>
                <w:rFonts w:ascii="Calibri" w:cs="Calibri" w:eastAsia="Calibri" w:hAnsi="Calibri"/>
                <w:b w:val="1"/>
                <w:color w:val="ffffff"/>
                <w:sz w:val="18"/>
                <w:szCs w:val="18"/>
                <w:rtl w:val="0"/>
              </w:rPr>
              <w:t xml:space="preserve">Address</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51">
            <w:pPr>
              <w:tabs>
                <w:tab w:val="left" w:pos="1440"/>
              </w:tabs>
              <w:jc w:val="center"/>
              <w:rPr>
                <w:rFonts w:ascii="Calibri" w:cs="Calibri" w:eastAsia="Calibri" w:hAnsi="Calibri"/>
                <w:sz w:val="18"/>
                <w:szCs w:val="18"/>
              </w:rPr>
            </w:pPr>
            <w:r w:rsidDel="00000000" w:rsidR="00000000" w:rsidRPr="00000000">
              <w:rPr>
                <w:rFonts w:ascii="Calibri" w:cs="Calibri" w:eastAsia="Calibri" w:hAnsi="Calibri"/>
                <w:b w:val="1"/>
                <w:color w:val="ffffff"/>
                <w:sz w:val="18"/>
                <w:szCs w:val="18"/>
                <w:rtl w:val="0"/>
              </w:rPr>
              <w:t xml:space="preserve">Website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52">
            <w:pPr>
              <w:tabs>
                <w:tab w:val="left" w:pos="1440"/>
              </w:tabs>
              <w:jc w:val="center"/>
              <w:rPr>
                <w:rFonts w:ascii="Calibri" w:cs="Calibri" w:eastAsia="Calibri" w:hAnsi="Calibri"/>
                <w:sz w:val="18"/>
                <w:szCs w:val="18"/>
              </w:rPr>
            </w:pPr>
            <w:r w:rsidDel="00000000" w:rsidR="00000000" w:rsidRPr="00000000">
              <w:rPr>
                <w:rFonts w:ascii="Trebuchet MS" w:cs="Trebuchet MS" w:eastAsia="Trebuchet MS" w:hAnsi="Trebuchet MS"/>
                <w:b w:val="1"/>
                <w:color w:val="ffffff"/>
                <w:sz w:val="17"/>
                <w:szCs w:val="17"/>
                <w:shd w:fill="499bc9" w:val="clear"/>
                <w:rtl w:val="0"/>
              </w:rPr>
              <w:t xml:space="preserve">Contact of the association and president</w:t>
            </w:r>
            <w:r w:rsidDel="00000000" w:rsidR="00000000" w:rsidRPr="00000000">
              <w:rPr>
                <w:rtl w:val="0"/>
              </w:rPr>
            </w:r>
          </w:p>
        </w:tc>
      </w:tr>
      <w:tr>
        <w:trPr>
          <w:trHeight w:val="440" w:hRule="atLeast"/>
        </w:trPr>
        <w:tc>
          <w:tcPr>
            <w:tcBorders>
              <w:top w:color="ffffff" w:space="0" w:sz="24"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tcPr>
          <w:p w:rsidR="00000000" w:rsidDel="00000000" w:rsidP="00000000" w:rsidRDefault="00000000" w:rsidRPr="00000000" w14:paraId="0000005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rPr>
                <w:rFonts w:ascii="Calibri" w:cs="Calibri" w:eastAsia="Calibri" w:hAnsi="Calibri"/>
                <w:sz w:val="18"/>
                <w:szCs w:val="18"/>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57">
            <w:pPr>
              <w:jc w:val="center"/>
              <w:rPr>
                <w:rFonts w:ascii="Calibri" w:cs="Calibri" w:eastAsia="Calibri" w:hAnsi="Calibri"/>
                <w:sz w:val="18"/>
                <w:szCs w:val="18"/>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59">
            <w:pPr>
              <w:jc w:val="center"/>
              <w:rPr>
                <w:rFonts w:ascii="Calibri" w:cs="Calibri" w:eastAsia="Calibri" w:hAnsi="Calibri"/>
                <w:sz w:val="18"/>
                <w:szCs w:val="18"/>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5A">
            <w:pPr>
              <w:jc w:val="center"/>
              <w:rPr>
                <w:rFonts w:ascii="Calibri" w:cs="Calibri" w:eastAsia="Calibri" w:hAnsi="Calibri"/>
                <w:sz w:val="18"/>
                <w:szCs w:val="18"/>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5B">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Purposes of the NGO ? </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How many volunteers in the association ?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How many employees in the association ? </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W</w:t>
      </w:r>
      <w:r w:rsidDel="00000000" w:rsidR="00000000" w:rsidRPr="00000000">
        <w:rPr>
          <w:rFonts w:ascii="Calibri" w:cs="Calibri" w:eastAsia="Calibri" w:hAnsi="Calibri"/>
          <w:b w:val="1"/>
          <w:sz w:val="22"/>
          <w:szCs w:val="22"/>
          <w:u w:val="single"/>
          <w:rtl w:val="0"/>
        </w:rPr>
        <w:t xml:space="preserve">hat is or are the sports practiced by the beneficiaries in this project ? </w:t>
      </w:r>
      <w:r w:rsidDel="00000000" w:rsidR="00000000" w:rsidRPr="00000000">
        <w:rPr>
          <w:rFonts w:ascii="Calibri" w:cs="Calibri" w:eastAsia="Calibri" w:hAnsi="Calibri"/>
          <w:b w:val="1"/>
          <w:sz w:val="22"/>
          <w:szCs w:val="22"/>
          <w:u w:val="single"/>
          <w:rtl w:val="0"/>
        </w:rPr>
        <w:t xml:space="preserve"> </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Age of the beneficiaries ?  </w:t>
      </w:r>
      <w:r w:rsidDel="00000000" w:rsidR="00000000" w:rsidRPr="00000000">
        <w:rPr>
          <w:rFonts w:ascii="Calibri" w:cs="Calibri" w:eastAsia="Calibri" w:hAnsi="Calibri"/>
          <w:b w:val="1"/>
          <w:sz w:val="22"/>
          <w:szCs w:val="22"/>
          <w:rtl w:val="0"/>
        </w:rPr>
        <w:t xml:space="preserve">…………………</w:t>
        <w:tab/>
        <w:tab/>
      </w:r>
      <w:r w:rsidDel="00000000" w:rsidR="00000000" w:rsidRPr="00000000">
        <w:rPr>
          <w:rFonts w:ascii="Calibri" w:cs="Calibri" w:eastAsia="Calibri" w:hAnsi="Calibri"/>
          <w:b w:val="1"/>
          <w:sz w:val="22"/>
          <w:szCs w:val="22"/>
          <w:u w:val="single"/>
          <w:rtl w:val="0"/>
        </w:rPr>
        <w:t xml:space="preserve">% of female and male ?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C">
      <w:pPr>
        <w:rPr>
          <w:rFonts w:ascii="Trebuchet MS" w:cs="Trebuchet MS" w:eastAsia="Trebuchet MS" w:hAnsi="Trebuchet MS"/>
          <w:b w:val="1"/>
          <w:color w:val="499bc9"/>
          <w:sz w:val="22"/>
          <w:szCs w:val="22"/>
          <w:highlight w:val="white"/>
        </w:rPr>
      </w:pPr>
      <w:r w:rsidDel="00000000" w:rsidR="00000000" w:rsidRPr="00000000">
        <w:rPr>
          <w:rFonts w:ascii="Calibri" w:cs="Calibri" w:eastAsia="Calibri" w:hAnsi="Calibri"/>
          <w:b w:val="1"/>
          <w:sz w:val="22"/>
          <w:szCs w:val="22"/>
          <w:u w:val="single"/>
          <w:rtl w:val="0"/>
        </w:rPr>
        <w:t xml:space="preserve">Total number of beneficiaries who will play sport  each year  ?</w:t>
      </w: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bl>
      <w:tblPr>
        <w:tblStyle w:val="Table3"/>
        <w:tblW w:w="10774.0" w:type="dxa"/>
        <w:jc w:val="left"/>
        <w:tblInd w:w="-204.0" w:type="dxa"/>
        <w:tblLayout w:type="fixed"/>
        <w:tblLook w:val="0000"/>
      </w:tblPr>
      <w:tblGrid>
        <w:gridCol w:w="10774"/>
        <w:tblGridChange w:id="0">
          <w:tblGrid>
            <w:gridCol w:w="10774"/>
          </w:tblGrid>
        </w:tblGridChange>
      </w:tblGrid>
      <w:tr>
        <w:trPr>
          <w:trHeight w:val="600" w:hRule="atLeast"/>
        </w:trPr>
        <w:tc>
          <w:tcPr>
            <w:tcBorders>
              <w:top w:color="499bc9" w:space="0" w:sz="18" w:val="single"/>
              <w:left w:color="499bc9" w:space="0" w:sz="18" w:val="single"/>
              <w:bottom w:color="499bc9" w:space="0" w:sz="18" w:val="single"/>
              <w:right w:color="499bc9" w:space="0" w:sz="18" w:val="single"/>
            </w:tcBorders>
            <w:shd w:fill="ffffff" w:val="clear"/>
            <w:tcMar>
              <w:top w:w="80.0" w:type="dxa"/>
              <w:left w:w="80.0" w:type="dxa"/>
              <w:bottom w:w="80.0" w:type="dxa"/>
              <w:right w:w="80.0" w:type="dxa"/>
            </w:tcMar>
          </w:tcPr>
          <w:p w:rsidR="00000000" w:rsidDel="00000000" w:rsidP="00000000" w:rsidRDefault="00000000" w:rsidRPr="00000000" w14:paraId="00000070">
            <w:pPr>
              <w:widowControl w:val="0"/>
              <w:ind w:right="24"/>
              <w:jc w:val="both"/>
              <w:rPr>
                <w:rFonts w:ascii="Calibri" w:cs="Calibri" w:eastAsia="Calibri" w:hAnsi="Calibri"/>
                <w:b w:val="1"/>
                <w:sz w:val="20"/>
                <w:szCs w:val="20"/>
              </w:rPr>
            </w:pPr>
            <w:r w:rsidDel="00000000" w:rsidR="00000000" w:rsidRPr="00000000">
              <w:rPr>
                <w:rFonts w:ascii="Calibri" w:cs="Calibri" w:eastAsia="Calibri" w:hAnsi="Calibri"/>
                <w:b w:val="1"/>
                <w:i w:val="1"/>
                <w:color w:val="666666"/>
                <w:sz w:val="20"/>
                <w:szCs w:val="20"/>
                <w:highlight w:val="white"/>
                <w:rtl w:val="0"/>
              </w:rPr>
              <w:t xml:space="preserve">The following question aims to know the concrete objective you have settled for professional insertion for beneficiaries. In your answer the quantity is not important. </w:t>
            </w:r>
            <w:r w:rsidDel="00000000" w:rsidR="00000000" w:rsidRPr="00000000">
              <w:rPr>
                <w:rtl w:val="0"/>
              </w:rPr>
            </w:r>
          </w:p>
        </w:tc>
      </w:tr>
    </w:tbl>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Total Number of beneficiaries who will be accompanied to the employability every year?</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70c0"/>
          <w:sz w:val="18"/>
          <w:szCs w:val="18"/>
        </w:rPr>
      </w:pPr>
      <w:r w:rsidDel="00000000" w:rsidR="00000000" w:rsidRPr="00000000">
        <w:rPr>
          <w:rFonts w:ascii="Trebuchet MS" w:cs="Trebuchet MS" w:eastAsia="Trebuchet MS" w:hAnsi="Trebuchet MS"/>
          <w:color w:val="499bc9"/>
          <w:sz w:val="18"/>
          <w:szCs w:val="18"/>
          <w:rtl w:val="0"/>
        </w:rPr>
        <w:t xml:space="preserve">(there are several means : coaching CV, simulating interviews, internship, full time contract, part time contract, etc..), The objective must concrete and measurable) </w:t>
      </w: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b w:val="1"/>
          <w:sz w:val="22"/>
          <w:szCs w:val="22"/>
          <w:u w:val="single"/>
          <w:rtl w:val="0"/>
        </w:rPr>
        <w:t xml:space="preserve">GLOBAL budget for the project  (All Taxes included)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b w:val="1"/>
          <w:sz w:val="22"/>
          <w:szCs w:val="22"/>
          <w:u w:val="single"/>
          <w:rtl w:val="0"/>
        </w:rPr>
        <w:t xml:space="preserve">Requested budget to the Decathlon Foundation (All Taxes Included) :</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tab/>
        <w:tab/>
        <w:t xml:space="preserve">                                 </w:t>
      </w:r>
      <w:r w:rsidDel="00000000" w:rsidR="00000000" w:rsidRPr="00000000">
        <w:rPr>
          <w:rFonts w:ascii="Calibri" w:cs="Calibri" w:eastAsia="Calibri" w:hAnsi="Calibri"/>
          <w:b w:val="1"/>
          <w:sz w:val="22"/>
          <w:szCs w:val="22"/>
          <w:u w:val="single"/>
          <w:rtl w:val="0"/>
        </w:rPr>
        <w:t xml:space="preserve">Ratio By beneficiaries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tbl>
      <w:tblPr>
        <w:tblStyle w:val="Table4"/>
        <w:tblW w:w="10896.0" w:type="dxa"/>
        <w:jc w:val="left"/>
        <w:tblInd w:w="-346.0" w:type="dxa"/>
        <w:tblLayout w:type="fixed"/>
        <w:tblLook w:val="0000"/>
      </w:tblPr>
      <w:tblGrid>
        <w:gridCol w:w="6496.800976800977"/>
        <w:gridCol w:w="1466.3996743996745"/>
        <w:gridCol w:w="1466.3996743996745"/>
        <w:gridCol w:w="1466.3996743996745"/>
        <w:tblGridChange w:id="0">
          <w:tblGrid>
            <w:gridCol w:w="6496.800976800977"/>
            <w:gridCol w:w="1466.3996743996745"/>
            <w:gridCol w:w="1466.3996743996745"/>
            <w:gridCol w:w="1466.3996743996745"/>
          </w:tblGrid>
        </w:tblGridChange>
      </w:tblGrid>
      <w:tr>
        <w:trPr>
          <w:trHeight w:val="640" w:hRule="atLeast"/>
        </w:trPr>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7D">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Requested Budget to the Decathlon Foundation </w:t>
            </w:r>
            <w:r w:rsidDel="00000000" w:rsidR="00000000" w:rsidRPr="00000000">
              <w:rPr>
                <w:rtl w:val="0"/>
              </w:rPr>
            </w:r>
          </w:p>
          <w:p w:rsidR="00000000" w:rsidDel="00000000" w:rsidP="00000000" w:rsidRDefault="00000000" w:rsidRPr="00000000" w14:paraId="0000007E">
            <w:pPr>
              <w:tabs>
                <w:tab w:val="left" w:pos="1440"/>
              </w:tabs>
              <w:jc w:val="center"/>
              <w:rPr>
                <w:rFonts w:ascii="Calibri" w:cs="Calibri" w:eastAsia="Calibri" w:hAnsi="Calibri"/>
                <w:b w:val="1"/>
                <w:color w:val="ffffff"/>
                <w:sz w:val="17"/>
                <w:szCs w:val="17"/>
              </w:rPr>
            </w:pPr>
            <w:r w:rsidDel="00000000" w:rsidR="00000000" w:rsidRPr="00000000">
              <w:rPr>
                <w:rFonts w:ascii="Calibri" w:cs="Calibri" w:eastAsia="Calibri" w:hAnsi="Calibri"/>
                <w:b w:val="1"/>
                <w:color w:val="ffffff"/>
                <w:sz w:val="17"/>
                <w:szCs w:val="17"/>
                <w:rtl w:val="0"/>
              </w:rPr>
              <w:t xml:space="preserve">(material, sport formation, sport construction…) </w:t>
            </w:r>
          </w:p>
          <w:p w:rsidR="00000000" w:rsidDel="00000000" w:rsidP="00000000" w:rsidRDefault="00000000" w:rsidRPr="00000000" w14:paraId="0000007F">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Please, present at least, 3 costs estimate when your project is about work and you need to have the opinion of one of our construction work at Decathlon* </w:t>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80">
            <w:pPr>
              <w:tabs>
                <w:tab w:val="left" w:pos="1440"/>
              </w:tabs>
              <w:jc w:val="center"/>
              <w:rPr>
                <w:rFonts w:ascii="Calibri" w:cs="Calibri" w:eastAsia="Calibri" w:hAnsi="Calibri"/>
              </w:rPr>
            </w:pPr>
            <w:r w:rsidDel="00000000" w:rsidR="00000000" w:rsidRPr="00000000">
              <w:rPr>
                <w:rFonts w:ascii="Calibri" w:cs="Calibri" w:eastAsia="Calibri" w:hAnsi="Calibri"/>
                <w:b w:val="1"/>
                <w:color w:val="ffffff"/>
                <w:sz w:val="17"/>
                <w:szCs w:val="17"/>
                <w:rtl w:val="0"/>
              </w:rPr>
              <w:t xml:space="preserve">United price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81">
            <w:pPr>
              <w:tabs>
                <w:tab w:val="left" w:pos="1440"/>
              </w:tabs>
              <w:jc w:val="center"/>
              <w:rPr>
                <w:rFonts w:ascii="Calibri" w:cs="Calibri" w:eastAsia="Calibri" w:hAnsi="Calibri"/>
                <w:b w:val="1"/>
                <w:color w:val="ffffff"/>
                <w:sz w:val="17"/>
                <w:szCs w:val="17"/>
              </w:rPr>
            </w:pPr>
            <w:r w:rsidDel="00000000" w:rsidR="00000000" w:rsidRPr="00000000">
              <w:rPr>
                <w:rFonts w:ascii="Calibri" w:cs="Calibri" w:eastAsia="Calibri" w:hAnsi="Calibri"/>
                <w:b w:val="1"/>
                <w:color w:val="ffffff"/>
                <w:sz w:val="17"/>
                <w:szCs w:val="17"/>
                <w:rtl w:val="0"/>
              </w:rPr>
              <w:t xml:space="preserve">Quantity </w:t>
            </w:r>
          </w:p>
        </w:tc>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82">
            <w:pPr>
              <w:tabs>
                <w:tab w:val="left" w:pos="1440"/>
              </w:tabs>
              <w:jc w:val="center"/>
              <w:rPr>
                <w:rFonts w:ascii="Calibri" w:cs="Calibri" w:eastAsia="Calibri" w:hAnsi="Calibri"/>
                <w:b w:val="1"/>
                <w:color w:val="ffffff"/>
                <w:sz w:val="17"/>
                <w:szCs w:val="17"/>
              </w:rPr>
            </w:pPr>
            <w:r w:rsidDel="00000000" w:rsidR="00000000" w:rsidRPr="00000000">
              <w:rPr>
                <w:rFonts w:ascii="Calibri" w:cs="Calibri" w:eastAsia="Calibri" w:hAnsi="Calibri"/>
                <w:b w:val="1"/>
                <w:color w:val="ffffff"/>
                <w:sz w:val="17"/>
                <w:szCs w:val="17"/>
                <w:rtl w:val="0"/>
              </w:rPr>
              <w:t xml:space="preserve">Total </w:t>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3">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5">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6">
            <w:pPr>
              <w:rPr>
                <w:rFonts w:ascii="Calibri" w:cs="Calibri" w:eastAsia="Calibri" w:hAnsi="Calibri"/>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8">
            <w:pPr>
              <w:rPr>
                <w:rFonts w:ascii="Calibri" w:cs="Calibri" w:eastAsia="Calibri" w:hAnsi="Calibri"/>
              </w:rPr>
            </w:pPr>
            <w:bookmarkStart w:colFirst="0" w:colLast="0" w:name="_30j0zll" w:id="1"/>
            <w:bookmarkEnd w:id="1"/>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9">
            <w:pPr>
              <w:rPr>
                <w:rFonts w:ascii="Calibri" w:cs="Calibri" w:eastAsia="Calibri" w:hAnsi="Calibri"/>
              </w:rPr>
            </w:pPr>
            <w:bookmarkStart w:colFirst="0" w:colLast="0" w:name="_30j0zll" w:id="1"/>
            <w:bookmarkEnd w:id="1"/>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A">
            <w:pPr>
              <w:rPr>
                <w:rFonts w:ascii="Calibri" w:cs="Calibri" w:eastAsia="Calibri" w:hAnsi="Calibri"/>
              </w:rPr>
            </w:pPr>
            <w:bookmarkStart w:colFirst="0" w:colLast="0" w:name="_30j0zll" w:id="1"/>
            <w:bookmarkEnd w:id="1"/>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B">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C">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D">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E">
            <w:pPr>
              <w:rPr>
                <w:rFonts w:ascii="Calibri" w:cs="Calibri" w:eastAsia="Calibri" w:hAnsi="Calibri"/>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8F">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0">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1">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jc w:val="center"/>
        <w:rPr>
          <w:rFonts w:ascii="Calibri" w:cs="Calibri" w:eastAsia="Calibri" w:hAnsi="Calibri"/>
          <w:b w:val="1"/>
        </w:rPr>
      </w:pPr>
      <w:r w:rsidDel="00000000" w:rsidR="00000000" w:rsidRPr="00000000">
        <w:rPr>
          <w:rFonts w:ascii="Calibri" w:cs="Calibri" w:eastAsia="Calibri" w:hAnsi="Calibri"/>
          <w:b w:val="1"/>
          <w:rtl w:val="0"/>
        </w:rPr>
        <w:t xml:space="preserve">OTHER PARTNERS ASSOCIATED FOR FINANCING THE PROJECT </w:t>
      </w:r>
    </w:p>
    <w:tbl>
      <w:tblPr>
        <w:tblStyle w:val="Table5"/>
        <w:tblW w:w="10774.0" w:type="dxa"/>
        <w:jc w:val="left"/>
        <w:tblInd w:w="-346.0" w:type="dxa"/>
        <w:tblLayout w:type="fixed"/>
        <w:tblLook w:val="0000"/>
      </w:tblPr>
      <w:tblGrid>
        <w:gridCol w:w="5246"/>
        <w:gridCol w:w="5528"/>
        <w:tblGridChange w:id="0">
          <w:tblGrid>
            <w:gridCol w:w="5246"/>
            <w:gridCol w:w="5528"/>
          </w:tblGrid>
        </w:tblGridChange>
      </w:tblGrid>
      <w:tr>
        <w:trPr>
          <w:trHeight w:val="720" w:hRule="atLeast"/>
        </w:trPr>
        <w:tc>
          <w:tcPr>
            <w:tcBorders>
              <w:top w:color="ffffff" w:space="0" w:sz="8" w:val="single"/>
              <w:left w:color="ffffff" w:space="0" w:sz="8" w:val="single"/>
              <w:bottom w:color="ffffff" w:space="0" w:sz="8" w:val="single"/>
              <w:right w:color="ffffff" w:space="0" w:sz="8" w:val="single"/>
            </w:tcBorders>
            <w:shd w:fill="499bc9" w:val="clear"/>
            <w:tcMar>
              <w:top w:w="80.0" w:type="dxa"/>
              <w:left w:w="80.0" w:type="dxa"/>
              <w:bottom w:w="80.0" w:type="dxa"/>
              <w:right w:w="80.0" w:type="dxa"/>
            </w:tcMar>
            <w:vAlign w:val="center"/>
          </w:tcPr>
          <w:p w:rsidR="00000000" w:rsidDel="00000000" w:rsidP="00000000" w:rsidRDefault="00000000" w:rsidRPr="00000000" w14:paraId="00000095">
            <w:pPr>
              <w:spacing w:line="288" w:lineRule="auto"/>
              <w:jc w:val="center"/>
              <w:rPr>
                <w:rFonts w:ascii="Calibri" w:cs="Calibri" w:eastAsia="Calibri" w:hAnsi="Calibri"/>
              </w:rPr>
            </w:pPr>
            <w:r w:rsidDel="00000000" w:rsidR="00000000" w:rsidRPr="00000000">
              <w:rPr>
                <w:rFonts w:ascii="Calibri" w:cs="Calibri" w:eastAsia="Calibri" w:hAnsi="Calibri"/>
                <w:color w:val="feffff"/>
                <w:rtl w:val="0"/>
              </w:rPr>
              <w:t xml:space="preserve">Partner name </w:t>
            </w: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499bc9" w:val="clear"/>
            <w:tcMar>
              <w:top w:w="80.0" w:type="dxa"/>
              <w:left w:w="80.0" w:type="dxa"/>
              <w:bottom w:w="80.0" w:type="dxa"/>
              <w:right w:w="80.0" w:type="dxa"/>
            </w:tcMar>
            <w:vAlign w:val="center"/>
          </w:tcPr>
          <w:p w:rsidR="00000000" w:rsidDel="00000000" w:rsidP="00000000" w:rsidRDefault="00000000" w:rsidRPr="00000000" w14:paraId="00000096">
            <w:pPr>
              <w:spacing w:line="288" w:lineRule="auto"/>
              <w:jc w:val="center"/>
              <w:rPr>
                <w:rFonts w:ascii="Calibri" w:cs="Calibri" w:eastAsia="Calibri" w:hAnsi="Calibri"/>
              </w:rPr>
            </w:pPr>
            <w:r w:rsidDel="00000000" w:rsidR="00000000" w:rsidRPr="00000000">
              <w:rPr>
                <w:rFonts w:ascii="Calibri" w:cs="Calibri" w:eastAsia="Calibri" w:hAnsi="Calibri"/>
                <w:color w:val="feffff"/>
                <w:rtl w:val="0"/>
              </w:rPr>
              <w:t xml:space="preserve">Way to participate </w:t>
            </w:r>
            <w:r w:rsidDel="00000000" w:rsidR="00000000" w:rsidRPr="00000000">
              <w:rPr>
                <w:rtl w:val="0"/>
              </w:rPr>
            </w:r>
          </w:p>
          <w:p w:rsidR="00000000" w:rsidDel="00000000" w:rsidP="00000000" w:rsidRDefault="00000000" w:rsidRPr="00000000" w14:paraId="00000097">
            <w:pPr>
              <w:spacing w:line="288" w:lineRule="auto"/>
              <w:jc w:val="center"/>
              <w:rPr>
                <w:rFonts w:ascii="Calibri" w:cs="Calibri" w:eastAsia="Calibri" w:hAnsi="Calibri"/>
              </w:rPr>
            </w:pPr>
            <w:r w:rsidDel="00000000" w:rsidR="00000000" w:rsidRPr="00000000">
              <w:rPr>
                <w:rFonts w:ascii="Calibri" w:cs="Calibri" w:eastAsia="Calibri" w:hAnsi="Calibri"/>
                <w:color w:val="feffff"/>
                <w:rtl w:val="0"/>
              </w:rPr>
              <w:t xml:space="preserve">(Material, finance, volunteering )</w:t>
            </w:r>
            <w:r w:rsidDel="00000000" w:rsidR="00000000" w:rsidRPr="00000000">
              <w:rPr>
                <w:rtl w:val="0"/>
              </w:rPr>
            </w:r>
          </w:p>
        </w:tc>
      </w:tr>
    </w:tb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6"/>
        <w:tblW w:w="10774.0" w:type="dxa"/>
        <w:jc w:val="left"/>
        <w:tblInd w:w="-346.0" w:type="dxa"/>
        <w:tblLayout w:type="fixed"/>
        <w:tblLook w:val="0000"/>
      </w:tblPr>
      <w:tblGrid>
        <w:gridCol w:w="5246"/>
        <w:gridCol w:w="5528"/>
        <w:tblGridChange w:id="0">
          <w:tblGrid>
            <w:gridCol w:w="5246"/>
            <w:gridCol w:w="5528"/>
          </w:tblGrid>
        </w:tblGridChange>
      </w:tblGrid>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9">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A">
            <w:pPr>
              <w:rPr>
                <w:rFonts w:ascii="Calibri" w:cs="Calibri" w:eastAsia="Calibri" w:hAnsi="Calibri"/>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C">
            <w:pPr>
              <w:rPr>
                <w:rFonts w:ascii="Calibri" w:cs="Calibri" w:eastAsia="Calibri" w:hAnsi="Calibri"/>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D">
            <w:pP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deb" w:val="clear"/>
            <w:tcMar>
              <w:top w:w="80.0" w:type="dxa"/>
              <w:left w:w="80.0" w:type="dxa"/>
              <w:bottom w:w="80.0" w:type="dxa"/>
              <w:right w:w="80.0" w:type="dxa"/>
            </w:tcMar>
          </w:tcPr>
          <w:p w:rsidR="00000000" w:rsidDel="00000000" w:rsidP="00000000" w:rsidRDefault="00000000" w:rsidRPr="00000000" w14:paraId="0000009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F">
      <w:pPr>
        <w:widowControl w:val="0"/>
        <w:ind w:left="28" w:hanging="28"/>
        <w:rPr>
          <w:rFonts w:ascii="Calibri" w:cs="Calibri" w:eastAsia="Calibri" w:hAnsi="Calibri"/>
        </w:rPr>
      </w:pPr>
      <w:r w:rsidDel="00000000" w:rsidR="00000000" w:rsidRPr="00000000">
        <w:rPr>
          <w:rtl w:val="0"/>
        </w:rPr>
      </w:r>
    </w:p>
    <w:sectPr>
      <w:headerReference r:id="rId7" w:type="default"/>
      <w:footerReference r:id="rId8" w:type="default"/>
      <w:pgSz w:h="16840" w:w="1190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tabs>
        <w:tab w:val="center" w:pos="4819"/>
        <w:tab w:val="right" w:pos="9612"/>
      </w:tabs>
      <w:spacing w:after="720" w:lineRule="auto"/>
      <w:rPr/>
    </w:pPr>
    <w:r w:rsidDel="00000000" w:rsidR="00000000" w:rsidRPr="00000000">
      <w:rPr>
        <w:rFonts w:ascii="Helvetica Neue" w:cs="Helvetica Neue" w:eastAsia="Helvetica Neue" w:hAnsi="Helvetica Neue"/>
        <w:rtl w:val="0"/>
      </w:rPr>
      <w:tab/>
      <w:tab/>
    </w:r>
    <w:r w:rsidDel="00000000" w:rsidR="00000000" w:rsidRPr="00000000">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right" w:pos="9020"/>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